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4C" w:rsidRPr="00ED3DD0" w:rsidRDefault="0079524C" w:rsidP="0079524C">
      <w:pPr>
        <w:spacing w:after="0" w:line="240" w:lineRule="auto"/>
        <w:ind w:left="270" w:right="2683"/>
        <w:rPr>
          <w:rFonts w:ascii="Arial" w:hAnsi="Arial" w:cs="Arial"/>
          <w:color w:val="000000" w:themeColor="text1"/>
          <w:sz w:val="30"/>
          <w:szCs w:val="30"/>
        </w:rPr>
      </w:pPr>
      <w:r w:rsidRPr="00ED3DD0">
        <w:rPr>
          <w:rFonts w:ascii="Arial" w:hAnsi="Arial" w:cs="Arial"/>
          <w:b/>
          <w:color w:val="000000" w:themeColor="text1"/>
          <w:sz w:val="30"/>
          <w:szCs w:val="30"/>
        </w:rPr>
        <w:t>Appendix one</w:t>
      </w:r>
      <w:r w:rsidRPr="00ED3DD0">
        <w:rPr>
          <w:rFonts w:ascii="Arial" w:hAnsi="Arial" w:cs="Arial"/>
          <w:color w:val="000000" w:themeColor="text1"/>
          <w:sz w:val="30"/>
          <w:szCs w:val="30"/>
        </w:rPr>
        <w:t xml:space="preserve">: </w:t>
      </w:r>
      <w:r w:rsidRPr="00ED3DD0">
        <w:rPr>
          <w:rFonts w:ascii="Arial" w:hAnsi="Arial" w:cs="Arial"/>
          <w:b/>
          <w:color w:val="000000" w:themeColor="text1"/>
          <w:sz w:val="24"/>
          <w:szCs w:val="24"/>
        </w:rPr>
        <w:t>Delivery Plan Template</w:t>
      </w:r>
    </w:p>
    <w:p w:rsidR="0079524C" w:rsidRPr="00ED3DD0" w:rsidRDefault="0079524C" w:rsidP="0079524C">
      <w:pPr>
        <w:spacing w:after="0" w:line="240" w:lineRule="auto"/>
        <w:ind w:left="270" w:right="2683"/>
        <w:rPr>
          <w:rFonts w:ascii="Arial" w:hAnsi="Arial" w:cs="Arial"/>
          <w:color w:val="000000" w:themeColor="text1"/>
          <w:sz w:val="30"/>
          <w:szCs w:val="30"/>
        </w:rPr>
        <w:sectPr w:rsidR="0079524C" w:rsidRPr="00ED3DD0" w:rsidSect="00804FFF">
          <w:pgSz w:w="16838" w:h="11906" w:orient="landscape" w:code="9"/>
          <w:pgMar w:top="284" w:right="720" w:bottom="284" w:left="340" w:header="709" w:footer="0" w:gutter="0"/>
          <w:cols w:space="708"/>
          <w:docGrid w:linePitch="360"/>
        </w:sectPr>
      </w:pPr>
      <w:r w:rsidRPr="00ED3DD0">
        <w:rPr>
          <w:rFonts w:ascii="Arial" w:hAnsi="Arial" w:cs="Arial"/>
          <w:color w:val="000000" w:themeColor="text1"/>
          <w:sz w:val="30"/>
          <w:szCs w:val="30"/>
        </w:rPr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pt;height:495.75pt" o:ole="">
            <v:imagedata r:id="rId4" o:title=""/>
          </v:shape>
          <o:OLEObject Type="Embed" ProgID="PowerPoint.Slide.12" ShapeID="_x0000_i1025" DrawAspect="Content" ObjectID="_1432473434" r:id="rId5"/>
        </w:object>
      </w:r>
    </w:p>
    <w:p w:rsidR="00996114" w:rsidRDefault="0079524C"/>
    <w:sectPr w:rsidR="00996114" w:rsidSect="009D7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24C"/>
    <w:rsid w:val="00050172"/>
    <w:rsid w:val="00494D43"/>
    <w:rsid w:val="00506E03"/>
    <w:rsid w:val="00531F41"/>
    <w:rsid w:val="0054354D"/>
    <w:rsid w:val="005A69C4"/>
    <w:rsid w:val="005B0738"/>
    <w:rsid w:val="00611EF5"/>
    <w:rsid w:val="006928F3"/>
    <w:rsid w:val="00725E76"/>
    <w:rsid w:val="0079524C"/>
    <w:rsid w:val="00957EC0"/>
    <w:rsid w:val="009D7E67"/>
    <w:rsid w:val="00A95CA3"/>
    <w:rsid w:val="00AF70F8"/>
    <w:rsid w:val="00B7242A"/>
    <w:rsid w:val="00D3153D"/>
    <w:rsid w:val="00DD4B07"/>
    <w:rsid w:val="00E614CA"/>
    <w:rsid w:val="00ED1F16"/>
    <w:rsid w:val="00F07F4A"/>
    <w:rsid w:val="00FE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4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Company>4 Children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carole.sired</dc:creator>
  <cp:lastModifiedBy>carole.sired</cp:lastModifiedBy>
  <cp:revision>1</cp:revision>
  <dcterms:created xsi:type="dcterms:W3CDTF">2013-06-11T15:29:00Z</dcterms:created>
  <dcterms:modified xsi:type="dcterms:W3CDTF">2013-06-11T15:30:00Z</dcterms:modified>
</cp:coreProperties>
</file>