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77" w:rsidRPr="001A332B" w:rsidRDefault="00A94377" w:rsidP="00A94377">
      <w:pPr>
        <w:jc w:val="center"/>
        <w:rPr>
          <w:b/>
          <w:sz w:val="44"/>
          <w:szCs w:val="44"/>
        </w:rPr>
      </w:pPr>
      <w:r w:rsidRPr="001A332B">
        <w:rPr>
          <w:b/>
          <w:sz w:val="44"/>
          <w:szCs w:val="44"/>
        </w:rPr>
        <w:t>Focused Conversation Script</w:t>
      </w:r>
      <w:r w:rsidR="00525905">
        <w:rPr>
          <w:b/>
          <w:sz w:val="44"/>
          <w:szCs w:val="44"/>
        </w:rPr>
        <w:t xml:space="preserve"> for LA Staff</w:t>
      </w:r>
    </w:p>
    <w:p w:rsidR="00A94377" w:rsidRPr="001A332B" w:rsidRDefault="001A332B" w:rsidP="001A332B">
      <w:pPr>
        <w:pStyle w:val="ListParagraph"/>
        <w:ind w:left="0"/>
        <w:rPr>
          <w:b/>
          <w:sz w:val="32"/>
          <w:szCs w:val="32"/>
        </w:rPr>
      </w:pPr>
      <w:r w:rsidRPr="001A332B">
        <w:rPr>
          <w:b/>
          <w:sz w:val="32"/>
          <w:szCs w:val="32"/>
        </w:rPr>
        <w:t>FACILITATOR’S BRIEFING ONLY:</w:t>
      </w:r>
    </w:p>
    <w:p w:rsidR="00A94377" w:rsidRPr="001A332B" w:rsidRDefault="00A94377" w:rsidP="00A94377">
      <w:pPr>
        <w:pStyle w:val="ListParagraph"/>
        <w:rPr>
          <w:b/>
          <w:sz w:val="14"/>
        </w:rPr>
      </w:pPr>
    </w:p>
    <w:p w:rsidR="00A94377" w:rsidRPr="004C55B7" w:rsidRDefault="00A94377" w:rsidP="001A332B">
      <w:pPr>
        <w:pStyle w:val="ListParagraph"/>
        <w:ind w:left="0"/>
      </w:pPr>
      <w:r w:rsidRPr="004C55B7">
        <w:t xml:space="preserve">This is </w:t>
      </w:r>
      <w:r>
        <w:t xml:space="preserve">the focus </w:t>
      </w:r>
      <w:r w:rsidRPr="004C55B7">
        <w:rPr>
          <w:b/>
        </w:rPr>
        <w:t xml:space="preserve">and </w:t>
      </w:r>
      <w:r w:rsidRPr="004C55B7">
        <w:t>what you are trying to achieve from today’s session</w:t>
      </w:r>
    </w:p>
    <w:tbl>
      <w:tblPr>
        <w:tblStyle w:val="TableGrid"/>
        <w:tblW w:w="0" w:type="auto"/>
        <w:tblInd w:w="108" w:type="dxa"/>
        <w:tblLook w:val="04A0"/>
      </w:tblPr>
      <w:tblGrid>
        <w:gridCol w:w="10490"/>
      </w:tblGrid>
      <w:tr w:rsidR="004C55B7" w:rsidTr="001A332B">
        <w:tc>
          <w:tcPr>
            <w:tcW w:w="10490" w:type="dxa"/>
          </w:tcPr>
          <w:p w:rsidR="004C55B7" w:rsidRPr="004C55B7" w:rsidRDefault="004C55B7" w:rsidP="004C55B7">
            <w:pPr>
              <w:pStyle w:val="ListParagraph"/>
              <w:rPr>
                <w:b/>
              </w:rPr>
            </w:pPr>
          </w:p>
          <w:p w:rsidR="004C55B7" w:rsidRPr="00303B93" w:rsidRDefault="004C55B7" w:rsidP="004C55B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03B93">
              <w:t>The</w:t>
            </w:r>
            <w:r>
              <w:rPr>
                <w:b/>
              </w:rPr>
              <w:t xml:space="preserve"> situation</w:t>
            </w:r>
            <w:r w:rsidRPr="00303B93">
              <w:t xml:space="preserve"> is</w:t>
            </w:r>
            <w:r>
              <w:t xml:space="preserve"> to explore what the challenges</w:t>
            </w:r>
            <w:r w:rsidR="00525905">
              <w:t xml:space="preserve"> are for LA staff </w:t>
            </w:r>
            <w:r>
              <w:t>to work collaboratively to provide community services</w:t>
            </w:r>
          </w:p>
          <w:p w:rsidR="004C55B7" w:rsidRPr="00446A91" w:rsidRDefault="004C55B7" w:rsidP="004C55B7">
            <w:pPr>
              <w:pStyle w:val="ListParagraph"/>
              <w:rPr>
                <w:b/>
                <w:sz w:val="12"/>
              </w:rPr>
            </w:pPr>
          </w:p>
          <w:p w:rsidR="004C55B7" w:rsidRPr="00303B93" w:rsidRDefault="004C55B7" w:rsidP="004C55B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The </w:t>
            </w:r>
            <w:r w:rsidRPr="00303B93">
              <w:rPr>
                <w:b/>
              </w:rPr>
              <w:t>rational objective</w:t>
            </w:r>
            <w:r>
              <w:rPr>
                <w:b/>
              </w:rPr>
              <w:t xml:space="preserve"> </w:t>
            </w:r>
            <w:r w:rsidRPr="00303B93">
              <w:t>is to</w:t>
            </w:r>
            <w:r>
              <w:t xml:space="preserve"> determine the resources and support  needed and available as well as the challenges working collaboratively </w:t>
            </w:r>
          </w:p>
          <w:p w:rsidR="004C55B7" w:rsidRPr="00446A91" w:rsidRDefault="004C55B7" w:rsidP="004C55B7">
            <w:pPr>
              <w:pStyle w:val="ListParagraph"/>
              <w:rPr>
                <w:b/>
                <w:sz w:val="12"/>
              </w:rPr>
            </w:pPr>
          </w:p>
          <w:p w:rsidR="004C55B7" w:rsidRPr="00873696" w:rsidRDefault="004C55B7" w:rsidP="004C55B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46A91">
              <w:t xml:space="preserve">The </w:t>
            </w:r>
            <w:r>
              <w:rPr>
                <w:b/>
              </w:rPr>
              <w:t xml:space="preserve">experiential aim </w:t>
            </w:r>
            <w:r w:rsidRPr="00446A91">
              <w:t>is  fo</w:t>
            </w:r>
            <w:r>
              <w:t>r participants to feel that their experiences  are fairly  and accurately listened to</w:t>
            </w:r>
          </w:p>
          <w:p w:rsidR="004C55B7" w:rsidRDefault="004C55B7" w:rsidP="00873696">
            <w:pPr>
              <w:pStyle w:val="ListParagraph"/>
              <w:ind w:left="0"/>
              <w:rPr>
                <w:b/>
              </w:rPr>
            </w:pPr>
          </w:p>
        </w:tc>
      </w:tr>
    </w:tbl>
    <w:p w:rsidR="00873696" w:rsidRPr="001A332B" w:rsidRDefault="00873696" w:rsidP="00873696">
      <w:pPr>
        <w:pStyle w:val="ListParagraph"/>
        <w:rPr>
          <w:b/>
          <w:sz w:val="16"/>
        </w:rPr>
      </w:pPr>
    </w:p>
    <w:p w:rsidR="00A94377" w:rsidRPr="001A332B" w:rsidRDefault="001A332B" w:rsidP="001A332B">
      <w:pPr>
        <w:pStyle w:val="ListParagraph"/>
        <w:ind w:left="0"/>
        <w:rPr>
          <w:b/>
          <w:sz w:val="36"/>
        </w:rPr>
      </w:pPr>
      <w:r w:rsidRPr="001A332B">
        <w:rPr>
          <w:b/>
          <w:sz w:val="36"/>
        </w:rPr>
        <w:t>THE APPROACH:</w:t>
      </w:r>
    </w:p>
    <w:p w:rsidR="00A94377" w:rsidRPr="001A332B" w:rsidRDefault="00A94377" w:rsidP="001A332B">
      <w:pPr>
        <w:pStyle w:val="ListParagraph"/>
        <w:ind w:left="0"/>
        <w:rPr>
          <w:b/>
          <w:sz w:val="10"/>
        </w:rPr>
      </w:pPr>
    </w:p>
    <w:p w:rsidR="00A94377" w:rsidRDefault="00A94377" w:rsidP="001A332B">
      <w:pPr>
        <w:pStyle w:val="ListParagraph"/>
        <w:numPr>
          <w:ilvl w:val="0"/>
          <w:numId w:val="6"/>
        </w:numPr>
        <w:ind w:left="720"/>
        <w:rPr>
          <w:b/>
        </w:rPr>
      </w:pPr>
      <w:r w:rsidRPr="00A94377">
        <w:rPr>
          <w:b/>
        </w:rPr>
        <w:t>Use each question as prompts and add additional questions within that sections type of question.</w:t>
      </w:r>
    </w:p>
    <w:p w:rsidR="001A332B" w:rsidRPr="001A332B" w:rsidRDefault="001A332B" w:rsidP="001A332B">
      <w:pPr>
        <w:pStyle w:val="ListParagraph"/>
        <w:rPr>
          <w:b/>
          <w:sz w:val="12"/>
        </w:rPr>
      </w:pPr>
    </w:p>
    <w:p w:rsidR="00A94377" w:rsidRPr="00A94377" w:rsidRDefault="00A94377" w:rsidP="001A332B">
      <w:pPr>
        <w:pStyle w:val="ListParagraph"/>
        <w:numPr>
          <w:ilvl w:val="0"/>
          <w:numId w:val="6"/>
        </w:numPr>
        <w:ind w:left="720"/>
        <w:rPr>
          <w:b/>
        </w:rPr>
      </w:pPr>
      <w:r w:rsidRPr="00A94377">
        <w:rPr>
          <w:b/>
        </w:rPr>
        <w:t>Encourage contributions through eye contact and  asking individuals who have not contributed if they have points</w:t>
      </w:r>
    </w:p>
    <w:p w:rsidR="00A94377" w:rsidRPr="001A332B" w:rsidRDefault="00A94377" w:rsidP="001A332B">
      <w:pPr>
        <w:pStyle w:val="ListParagraph"/>
        <w:ind w:left="0"/>
        <w:rPr>
          <w:b/>
          <w:sz w:val="10"/>
        </w:rPr>
      </w:pPr>
    </w:p>
    <w:p w:rsidR="00A94377" w:rsidRDefault="00A94377" w:rsidP="001A332B">
      <w:pPr>
        <w:pStyle w:val="ListParagraph"/>
        <w:numPr>
          <w:ilvl w:val="0"/>
          <w:numId w:val="6"/>
        </w:numPr>
        <w:ind w:left="720"/>
        <w:rPr>
          <w:b/>
        </w:rPr>
      </w:pPr>
      <w:r w:rsidRPr="00A94377">
        <w:rPr>
          <w:b/>
        </w:rPr>
        <w:t>Don’t  move to a new  sections until you feel the current one has run its natural course</w:t>
      </w:r>
    </w:p>
    <w:p w:rsidR="00446A91" w:rsidRPr="001A332B" w:rsidRDefault="001A332B" w:rsidP="001A332B">
      <w:pPr>
        <w:rPr>
          <w:b/>
          <w:sz w:val="32"/>
          <w:szCs w:val="32"/>
        </w:rPr>
      </w:pPr>
      <w:r w:rsidRPr="001A332B">
        <w:rPr>
          <w:b/>
          <w:sz w:val="32"/>
          <w:szCs w:val="32"/>
        </w:rPr>
        <w:t>THE CONVERSATION</w:t>
      </w:r>
      <w:r>
        <w:rPr>
          <w:b/>
          <w:sz w:val="32"/>
          <w:szCs w:val="32"/>
        </w:rPr>
        <w:t>:</w:t>
      </w:r>
    </w:p>
    <w:p w:rsidR="00446A91" w:rsidRDefault="00446A91" w:rsidP="001A332B">
      <w:pPr>
        <w:spacing w:after="120"/>
        <w:rPr>
          <w:b/>
          <w:szCs w:val="24"/>
        </w:rPr>
      </w:pPr>
      <w:r w:rsidRPr="00446A91">
        <w:rPr>
          <w:b/>
          <w:szCs w:val="24"/>
        </w:rPr>
        <w:t>Opening</w:t>
      </w:r>
    </w:p>
    <w:p w:rsidR="00446A91" w:rsidRDefault="00584057" w:rsidP="001A332B">
      <w:pPr>
        <w:pStyle w:val="ListParagraph"/>
        <w:numPr>
          <w:ilvl w:val="0"/>
          <w:numId w:val="2"/>
        </w:numPr>
        <w:spacing w:after="120"/>
        <w:rPr>
          <w:szCs w:val="24"/>
        </w:rPr>
      </w:pPr>
      <w:r>
        <w:rPr>
          <w:szCs w:val="24"/>
        </w:rPr>
        <w:t>Set t</w:t>
      </w:r>
      <w:r w:rsidR="004C55B7">
        <w:rPr>
          <w:szCs w:val="24"/>
        </w:rPr>
        <w:t xml:space="preserve">he context by linking this sessions approach </w:t>
      </w:r>
      <w:r w:rsidR="00A94377">
        <w:rPr>
          <w:szCs w:val="24"/>
        </w:rPr>
        <w:t>(asking</w:t>
      </w:r>
      <w:r w:rsidR="004C55B7">
        <w:rPr>
          <w:szCs w:val="24"/>
        </w:rPr>
        <w:t xml:space="preserve"> a series of questions to provoke conversation that is recorded and then analysed) to the opening speeches.</w:t>
      </w:r>
    </w:p>
    <w:p w:rsidR="003F4CF8" w:rsidRPr="003F4CF8" w:rsidRDefault="003F4CF8" w:rsidP="001A332B">
      <w:pPr>
        <w:spacing w:after="120"/>
        <w:rPr>
          <w:b/>
          <w:szCs w:val="24"/>
        </w:rPr>
      </w:pPr>
      <w:r w:rsidRPr="003F4CF8">
        <w:rPr>
          <w:b/>
          <w:szCs w:val="24"/>
        </w:rPr>
        <w:t>Objective Questions</w:t>
      </w:r>
    </w:p>
    <w:p w:rsidR="003F4CF8" w:rsidRDefault="003F4CF8" w:rsidP="001A332B">
      <w:pPr>
        <w:pStyle w:val="ListParagraph"/>
        <w:numPr>
          <w:ilvl w:val="0"/>
          <w:numId w:val="3"/>
        </w:numPr>
        <w:spacing w:after="120"/>
        <w:rPr>
          <w:szCs w:val="24"/>
        </w:rPr>
      </w:pPr>
      <w:r>
        <w:rPr>
          <w:szCs w:val="24"/>
        </w:rPr>
        <w:t xml:space="preserve">What </w:t>
      </w:r>
      <w:r w:rsidR="002E2FA6">
        <w:rPr>
          <w:szCs w:val="24"/>
        </w:rPr>
        <w:t>do</w:t>
      </w:r>
      <w:r w:rsidR="00C2741D">
        <w:rPr>
          <w:szCs w:val="24"/>
        </w:rPr>
        <w:t xml:space="preserve"> you need to know to </w:t>
      </w:r>
      <w:r w:rsidR="004C55B7">
        <w:rPr>
          <w:szCs w:val="24"/>
        </w:rPr>
        <w:t>make local community run services</w:t>
      </w:r>
      <w:r w:rsidR="00EF37DB">
        <w:rPr>
          <w:szCs w:val="24"/>
        </w:rPr>
        <w:t xml:space="preserve"> work</w:t>
      </w:r>
      <w:r>
        <w:rPr>
          <w:szCs w:val="24"/>
        </w:rPr>
        <w:t>?</w:t>
      </w:r>
    </w:p>
    <w:p w:rsidR="003F4CF8" w:rsidRDefault="003F4CF8" w:rsidP="001A332B">
      <w:pPr>
        <w:pStyle w:val="ListParagraph"/>
        <w:numPr>
          <w:ilvl w:val="0"/>
          <w:numId w:val="3"/>
        </w:numPr>
        <w:spacing w:after="120"/>
        <w:rPr>
          <w:szCs w:val="24"/>
        </w:rPr>
      </w:pPr>
      <w:r>
        <w:rPr>
          <w:szCs w:val="24"/>
        </w:rPr>
        <w:t>What are the pros and cons for you in working this way?</w:t>
      </w:r>
    </w:p>
    <w:p w:rsidR="003F4CF8" w:rsidRDefault="003F4CF8" w:rsidP="001A332B">
      <w:pPr>
        <w:pStyle w:val="ListParagraph"/>
        <w:numPr>
          <w:ilvl w:val="0"/>
          <w:numId w:val="3"/>
        </w:numPr>
        <w:spacing w:after="120"/>
        <w:rPr>
          <w:szCs w:val="24"/>
        </w:rPr>
      </w:pPr>
      <w:r>
        <w:rPr>
          <w:szCs w:val="24"/>
        </w:rPr>
        <w:t xml:space="preserve">What do you think </w:t>
      </w:r>
      <w:r w:rsidR="004C55B7">
        <w:rPr>
          <w:szCs w:val="24"/>
        </w:rPr>
        <w:t>is</w:t>
      </w:r>
      <w:r>
        <w:rPr>
          <w:szCs w:val="24"/>
        </w:rPr>
        <w:t xml:space="preserve"> the biggest support need?</w:t>
      </w:r>
    </w:p>
    <w:p w:rsidR="00EF37DB" w:rsidRDefault="004C55B7" w:rsidP="001A332B">
      <w:pPr>
        <w:pStyle w:val="ListParagraph"/>
        <w:numPr>
          <w:ilvl w:val="0"/>
          <w:numId w:val="3"/>
        </w:numPr>
        <w:spacing w:after="120"/>
        <w:rPr>
          <w:szCs w:val="24"/>
        </w:rPr>
      </w:pPr>
      <w:r>
        <w:rPr>
          <w:szCs w:val="24"/>
        </w:rPr>
        <w:t>Would support to work collaboratively</w:t>
      </w:r>
      <w:r w:rsidR="00EF37DB">
        <w:rPr>
          <w:szCs w:val="24"/>
        </w:rPr>
        <w:t xml:space="preserve"> enable this process to develop?</w:t>
      </w:r>
    </w:p>
    <w:p w:rsidR="003F4CF8" w:rsidRDefault="003F4CF8" w:rsidP="001A332B">
      <w:pPr>
        <w:spacing w:after="120"/>
        <w:rPr>
          <w:b/>
          <w:szCs w:val="24"/>
        </w:rPr>
      </w:pPr>
      <w:r w:rsidRPr="003F4CF8">
        <w:rPr>
          <w:b/>
          <w:szCs w:val="24"/>
        </w:rPr>
        <w:t>Reflective Questions</w:t>
      </w:r>
    </w:p>
    <w:p w:rsidR="003F4CF8" w:rsidRDefault="003F4CF8" w:rsidP="001A332B">
      <w:pPr>
        <w:pStyle w:val="ListParagraph"/>
        <w:numPr>
          <w:ilvl w:val="0"/>
          <w:numId w:val="3"/>
        </w:numPr>
        <w:spacing w:after="120"/>
        <w:rPr>
          <w:szCs w:val="24"/>
        </w:rPr>
      </w:pPr>
      <w:r>
        <w:rPr>
          <w:szCs w:val="24"/>
        </w:rPr>
        <w:t xml:space="preserve">What </w:t>
      </w:r>
      <w:r w:rsidR="00C2741D">
        <w:rPr>
          <w:szCs w:val="24"/>
        </w:rPr>
        <w:t>were</w:t>
      </w:r>
      <w:r w:rsidR="00EF37DB">
        <w:rPr>
          <w:szCs w:val="24"/>
        </w:rPr>
        <w:t xml:space="preserve"> the</w:t>
      </w:r>
      <w:r w:rsidR="004C55B7">
        <w:rPr>
          <w:szCs w:val="24"/>
        </w:rPr>
        <w:t xml:space="preserve"> points </w:t>
      </w:r>
      <w:r w:rsidR="002E2FA6">
        <w:rPr>
          <w:szCs w:val="24"/>
        </w:rPr>
        <w:t>made on local</w:t>
      </w:r>
      <w:r w:rsidR="004C55B7">
        <w:rPr>
          <w:szCs w:val="24"/>
        </w:rPr>
        <w:t xml:space="preserve"> community run services</w:t>
      </w:r>
      <w:r w:rsidR="00C65FE6">
        <w:rPr>
          <w:szCs w:val="24"/>
        </w:rPr>
        <w:t xml:space="preserve"> that puzzle or excite </w:t>
      </w:r>
      <w:r>
        <w:rPr>
          <w:szCs w:val="24"/>
        </w:rPr>
        <w:t>you?</w:t>
      </w:r>
    </w:p>
    <w:p w:rsidR="003F4CF8" w:rsidRDefault="004C55B7" w:rsidP="001A332B">
      <w:pPr>
        <w:pStyle w:val="ListParagraph"/>
        <w:numPr>
          <w:ilvl w:val="0"/>
          <w:numId w:val="3"/>
        </w:numPr>
        <w:spacing w:after="120"/>
        <w:rPr>
          <w:szCs w:val="24"/>
        </w:rPr>
      </w:pPr>
      <w:r>
        <w:rPr>
          <w:szCs w:val="24"/>
        </w:rPr>
        <w:t>What would</w:t>
      </w:r>
      <w:r w:rsidR="003F4CF8">
        <w:rPr>
          <w:szCs w:val="24"/>
        </w:rPr>
        <w:t xml:space="preserve"> </w:t>
      </w:r>
      <w:r>
        <w:rPr>
          <w:szCs w:val="24"/>
        </w:rPr>
        <w:t>frustrate or benefit</w:t>
      </w:r>
      <w:r w:rsidR="00C65FE6">
        <w:rPr>
          <w:szCs w:val="24"/>
        </w:rPr>
        <w:t xml:space="preserve"> </w:t>
      </w:r>
      <w:r w:rsidR="003F4CF8">
        <w:rPr>
          <w:szCs w:val="24"/>
        </w:rPr>
        <w:t xml:space="preserve">you </w:t>
      </w:r>
      <w:r w:rsidR="00C2741D">
        <w:rPr>
          <w:szCs w:val="24"/>
        </w:rPr>
        <w:t xml:space="preserve">in </w:t>
      </w:r>
      <w:r>
        <w:rPr>
          <w:szCs w:val="24"/>
        </w:rPr>
        <w:t>working in collaboratively with VCS partners</w:t>
      </w:r>
      <w:r w:rsidR="00C65FE6">
        <w:rPr>
          <w:szCs w:val="24"/>
        </w:rPr>
        <w:t>?</w:t>
      </w:r>
    </w:p>
    <w:p w:rsidR="003F4CF8" w:rsidRPr="003F4CF8" w:rsidRDefault="003F4CF8" w:rsidP="001A332B">
      <w:pPr>
        <w:spacing w:after="120"/>
        <w:rPr>
          <w:b/>
          <w:szCs w:val="24"/>
        </w:rPr>
      </w:pPr>
      <w:r w:rsidRPr="003F4CF8">
        <w:rPr>
          <w:b/>
          <w:szCs w:val="24"/>
        </w:rPr>
        <w:t>Interpretive Questions</w:t>
      </w:r>
    </w:p>
    <w:p w:rsidR="003F4CF8" w:rsidRDefault="00873696" w:rsidP="001A332B">
      <w:pPr>
        <w:pStyle w:val="ListParagraph"/>
        <w:numPr>
          <w:ilvl w:val="0"/>
          <w:numId w:val="3"/>
        </w:numPr>
        <w:spacing w:after="120"/>
        <w:rPr>
          <w:szCs w:val="24"/>
        </w:rPr>
      </w:pPr>
      <w:r>
        <w:rPr>
          <w:szCs w:val="24"/>
        </w:rPr>
        <w:t xml:space="preserve">What </w:t>
      </w:r>
      <w:r w:rsidR="004C55B7">
        <w:rPr>
          <w:szCs w:val="24"/>
        </w:rPr>
        <w:t xml:space="preserve">would be </w:t>
      </w:r>
      <w:r w:rsidR="00C65FE6">
        <w:rPr>
          <w:szCs w:val="24"/>
        </w:rPr>
        <w:t>the easiest things to do when s</w:t>
      </w:r>
      <w:r w:rsidR="004C55B7">
        <w:rPr>
          <w:szCs w:val="24"/>
        </w:rPr>
        <w:t>etting up community run services</w:t>
      </w:r>
      <w:r w:rsidR="00C65FE6">
        <w:rPr>
          <w:szCs w:val="24"/>
        </w:rPr>
        <w:t>?</w:t>
      </w:r>
    </w:p>
    <w:p w:rsidR="00C65FE6" w:rsidRDefault="004C55B7" w:rsidP="001A332B">
      <w:pPr>
        <w:pStyle w:val="ListParagraph"/>
        <w:numPr>
          <w:ilvl w:val="0"/>
          <w:numId w:val="3"/>
        </w:numPr>
        <w:spacing w:after="120"/>
        <w:rPr>
          <w:szCs w:val="24"/>
        </w:rPr>
      </w:pPr>
      <w:r>
        <w:rPr>
          <w:szCs w:val="24"/>
        </w:rPr>
        <w:t xml:space="preserve">When does working </w:t>
      </w:r>
      <w:r>
        <w:t>collaboratively</w:t>
      </w:r>
      <w:r w:rsidR="00A94377">
        <w:t xml:space="preserve"> w</w:t>
      </w:r>
      <w:r w:rsidR="00C65FE6">
        <w:rPr>
          <w:szCs w:val="24"/>
        </w:rPr>
        <w:t>ork?</w:t>
      </w:r>
    </w:p>
    <w:p w:rsidR="00873696" w:rsidRDefault="00C2741D" w:rsidP="001A332B">
      <w:pPr>
        <w:pStyle w:val="ListParagraph"/>
        <w:numPr>
          <w:ilvl w:val="0"/>
          <w:numId w:val="3"/>
        </w:numPr>
        <w:spacing w:after="120"/>
        <w:rPr>
          <w:szCs w:val="24"/>
        </w:rPr>
      </w:pPr>
      <w:r>
        <w:rPr>
          <w:szCs w:val="24"/>
        </w:rPr>
        <w:t xml:space="preserve">What </w:t>
      </w:r>
      <w:r w:rsidR="00EF37DB">
        <w:rPr>
          <w:szCs w:val="24"/>
        </w:rPr>
        <w:t>sort of support</w:t>
      </w:r>
      <w:r w:rsidR="00A94377">
        <w:rPr>
          <w:szCs w:val="24"/>
        </w:rPr>
        <w:t xml:space="preserve"> would help </w:t>
      </w:r>
      <w:r w:rsidR="00873696">
        <w:rPr>
          <w:szCs w:val="24"/>
        </w:rPr>
        <w:t>you the most</w:t>
      </w:r>
      <w:r>
        <w:rPr>
          <w:szCs w:val="24"/>
        </w:rPr>
        <w:t xml:space="preserve"> and the least?</w:t>
      </w:r>
    </w:p>
    <w:p w:rsidR="00873696" w:rsidRDefault="00873696" w:rsidP="001A332B">
      <w:pPr>
        <w:spacing w:after="120"/>
        <w:rPr>
          <w:b/>
          <w:szCs w:val="24"/>
        </w:rPr>
      </w:pPr>
      <w:r w:rsidRPr="00873696">
        <w:rPr>
          <w:b/>
          <w:szCs w:val="24"/>
        </w:rPr>
        <w:t>Decisional Questions</w:t>
      </w:r>
    </w:p>
    <w:p w:rsidR="00873696" w:rsidRDefault="00EF37DB" w:rsidP="001A332B">
      <w:pPr>
        <w:pStyle w:val="ListParagraph"/>
        <w:numPr>
          <w:ilvl w:val="0"/>
          <w:numId w:val="5"/>
        </w:numPr>
        <w:spacing w:after="120"/>
        <w:rPr>
          <w:szCs w:val="24"/>
        </w:rPr>
      </w:pPr>
      <w:r>
        <w:rPr>
          <w:szCs w:val="24"/>
        </w:rPr>
        <w:t>What key</w:t>
      </w:r>
      <w:r w:rsidR="008E1327">
        <w:rPr>
          <w:szCs w:val="24"/>
        </w:rPr>
        <w:t xml:space="preserve"> points</w:t>
      </w:r>
      <w:r w:rsidR="00A94377">
        <w:rPr>
          <w:szCs w:val="24"/>
        </w:rPr>
        <w:t xml:space="preserve"> would you us</w:t>
      </w:r>
      <w:r w:rsidR="008E1327">
        <w:rPr>
          <w:szCs w:val="24"/>
        </w:rPr>
        <w:t xml:space="preserve"> feed</w:t>
      </w:r>
      <w:r>
        <w:rPr>
          <w:szCs w:val="24"/>
        </w:rPr>
        <w:t xml:space="preserve"> back to </w:t>
      </w:r>
      <w:r w:rsidR="00A94377">
        <w:rPr>
          <w:szCs w:val="24"/>
        </w:rPr>
        <w:t xml:space="preserve">local </w:t>
      </w:r>
      <w:r>
        <w:rPr>
          <w:szCs w:val="24"/>
        </w:rPr>
        <w:t>policy makers</w:t>
      </w:r>
      <w:r w:rsidR="008E1327">
        <w:rPr>
          <w:szCs w:val="24"/>
        </w:rPr>
        <w:t>?</w:t>
      </w:r>
    </w:p>
    <w:p w:rsidR="00873696" w:rsidRDefault="00873696" w:rsidP="001A332B">
      <w:pPr>
        <w:pStyle w:val="ListParagraph"/>
        <w:numPr>
          <w:ilvl w:val="0"/>
          <w:numId w:val="5"/>
        </w:numPr>
        <w:spacing w:after="120"/>
        <w:rPr>
          <w:szCs w:val="24"/>
        </w:rPr>
      </w:pPr>
      <w:r>
        <w:rPr>
          <w:szCs w:val="24"/>
        </w:rPr>
        <w:t>What are the implications for you</w:t>
      </w:r>
      <w:r w:rsidR="00A94377">
        <w:rPr>
          <w:szCs w:val="24"/>
        </w:rPr>
        <w:t xml:space="preserve"> from today’s </w:t>
      </w:r>
      <w:r w:rsidR="001A332B">
        <w:rPr>
          <w:szCs w:val="24"/>
        </w:rPr>
        <w:t>discussion?</w:t>
      </w:r>
    </w:p>
    <w:p w:rsidR="00873696" w:rsidRDefault="00873696" w:rsidP="001A332B">
      <w:pPr>
        <w:pStyle w:val="ListParagraph"/>
        <w:numPr>
          <w:ilvl w:val="0"/>
          <w:numId w:val="5"/>
        </w:numPr>
        <w:spacing w:after="120"/>
        <w:rPr>
          <w:szCs w:val="24"/>
        </w:rPr>
      </w:pPr>
      <w:r>
        <w:rPr>
          <w:szCs w:val="24"/>
        </w:rPr>
        <w:t>What are the next steps</w:t>
      </w:r>
      <w:r w:rsidR="00525905">
        <w:rPr>
          <w:szCs w:val="24"/>
        </w:rPr>
        <w:t xml:space="preserve"> for LA staff</w:t>
      </w:r>
      <w:r>
        <w:rPr>
          <w:szCs w:val="24"/>
        </w:rPr>
        <w:t>?</w:t>
      </w:r>
    </w:p>
    <w:p w:rsidR="00873696" w:rsidRDefault="00873696" w:rsidP="001A332B">
      <w:pPr>
        <w:spacing w:after="120"/>
        <w:rPr>
          <w:b/>
          <w:szCs w:val="24"/>
        </w:rPr>
      </w:pPr>
      <w:r w:rsidRPr="00873696">
        <w:rPr>
          <w:b/>
          <w:szCs w:val="24"/>
        </w:rPr>
        <w:t>Closing</w:t>
      </w:r>
    </w:p>
    <w:p w:rsidR="00446A91" w:rsidRPr="00446A91" w:rsidRDefault="00A94377" w:rsidP="001A332B">
      <w:pPr>
        <w:spacing w:after="120"/>
        <w:rPr>
          <w:b/>
          <w:sz w:val="32"/>
          <w:szCs w:val="32"/>
        </w:rPr>
      </w:pPr>
      <w:r>
        <w:rPr>
          <w:szCs w:val="24"/>
        </w:rPr>
        <w:t xml:space="preserve">Thank people for their contributions. </w:t>
      </w:r>
      <w:r w:rsidR="00873696" w:rsidRPr="00873696">
        <w:rPr>
          <w:szCs w:val="24"/>
        </w:rPr>
        <w:t>E</w:t>
      </w:r>
      <w:r w:rsidR="00EF37DB">
        <w:rPr>
          <w:szCs w:val="24"/>
        </w:rPr>
        <w:t>xplain how this transcript will be turne</w:t>
      </w:r>
      <w:r>
        <w:rPr>
          <w:szCs w:val="24"/>
        </w:rPr>
        <w:t>d in to a report and that the council will circulate.</w:t>
      </w:r>
    </w:p>
    <w:sectPr w:rsidR="00446A91" w:rsidRPr="00446A91" w:rsidSect="001A332B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02CC"/>
    <w:multiLevelType w:val="hybridMultilevel"/>
    <w:tmpl w:val="E51AB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93BA8"/>
    <w:multiLevelType w:val="hybridMultilevel"/>
    <w:tmpl w:val="BFC447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B12A58"/>
    <w:multiLevelType w:val="hybridMultilevel"/>
    <w:tmpl w:val="7B82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21CE0"/>
    <w:multiLevelType w:val="hybridMultilevel"/>
    <w:tmpl w:val="F7D69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8244F"/>
    <w:multiLevelType w:val="hybridMultilevel"/>
    <w:tmpl w:val="62E2F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C1094"/>
    <w:multiLevelType w:val="hybridMultilevel"/>
    <w:tmpl w:val="49A47B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B93"/>
    <w:rsid w:val="00006606"/>
    <w:rsid w:val="000B71F7"/>
    <w:rsid w:val="001A332B"/>
    <w:rsid w:val="00225B71"/>
    <w:rsid w:val="002E2FA6"/>
    <w:rsid w:val="00303B93"/>
    <w:rsid w:val="003F4CF8"/>
    <w:rsid w:val="00446A91"/>
    <w:rsid w:val="004C55B7"/>
    <w:rsid w:val="00525905"/>
    <w:rsid w:val="005338A9"/>
    <w:rsid w:val="00584057"/>
    <w:rsid w:val="00873696"/>
    <w:rsid w:val="008E1327"/>
    <w:rsid w:val="00A94377"/>
    <w:rsid w:val="00BA37CD"/>
    <w:rsid w:val="00C2741D"/>
    <w:rsid w:val="00C65FE6"/>
    <w:rsid w:val="00C959DC"/>
    <w:rsid w:val="00D23257"/>
    <w:rsid w:val="00D250F8"/>
    <w:rsid w:val="00EF37DB"/>
    <w:rsid w:val="00F2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B93"/>
    <w:pPr>
      <w:ind w:left="720"/>
      <w:contextualSpacing/>
    </w:pPr>
  </w:style>
  <w:style w:type="table" w:styleId="TableGrid">
    <w:name w:val="Table Grid"/>
    <w:basedOn w:val="TableNormal"/>
    <w:uiPriority w:val="59"/>
    <w:rsid w:val="004C5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Alwyine-Mosely</dc:creator>
  <cp:lastModifiedBy>John Alwyine-Mosely</cp:lastModifiedBy>
  <cp:revision>2</cp:revision>
  <cp:lastPrinted>2012-10-08T08:55:00Z</cp:lastPrinted>
  <dcterms:created xsi:type="dcterms:W3CDTF">2013-03-19T11:16:00Z</dcterms:created>
  <dcterms:modified xsi:type="dcterms:W3CDTF">2013-03-19T11:16:00Z</dcterms:modified>
</cp:coreProperties>
</file>